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C98D" w14:textId="4CA2BC42" w:rsidR="006D65A7" w:rsidRDefault="00526366">
      <w:r>
        <w:t>Set up a Client with Locally:</w:t>
      </w:r>
    </w:p>
    <w:p w14:paraId="1A1D1C67" w14:textId="577139E7" w:rsidR="00526366" w:rsidRDefault="00526366" w:rsidP="00047616">
      <w:pPr>
        <w:pStyle w:val="ListParagraph"/>
        <w:numPr>
          <w:ilvl w:val="0"/>
          <w:numId w:val="1"/>
        </w:numPr>
      </w:pPr>
      <w:r>
        <w:t xml:space="preserve">Contact your Wintersteiger Easyrent Support Member to check license for the Web Shop Adapter and enable </w:t>
      </w:r>
      <w:proofErr w:type="spellStart"/>
      <w:r>
        <w:t>Webshop</w:t>
      </w:r>
      <w:proofErr w:type="spellEnd"/>
      <w:r>
        <w:t xml:space="preserve"> Module</w:t>
      </w:r>
    </w:p>
    <w:p w14:paraId="2DC73AFF" w14:textId="4FA7EDE2" w:rsidR="00047616" w:rsidRDefault="00047616" w:rsidP="00047616">
      <w:pPr>
        <w:pStyle w:val="ListParagraph"/>
        <w:numPr>
          <w:ilvl w:val="0"/>
          <w:numId w:val="1"/>
        </w:numPr>
      </w:pPr>
      <w:r>
        <w:t xml:space="preserve">Configure </w:t>
      </w:r>
      <w:proofErr w:type="spellStart"/>
      <w:r>
        <w:t>Webshop</w:t>
      </w:r>
      <w:proofErr w:type="spellEnd"/>
    </w:p>
    <w:p w14:paraId="0A752F54" w14:textId="0005F00F" w:rsidR="00526366" w:rsidRDefault="00526366" w:rsidP="00047616">
      <w:pPr>
        <w:pStyle w:val="ListParagraph"/>
        <w:numPr>
          <w:ilvl w:val="1"/>
          <w:numId w:val="1"/>
        </w:numPr>
      </w:pPr>
      <w:r>
        <w:t xml:space="preserve">In Easyrent Navigate to Maintenance &gt; </w:t>
      </w:r>
      <w:proofErr w:type="spellStart"/>
      <w:r>
        <w:t>Webshop</w:t>
      </w:r>
      <w:proofErr w:type="spellEnd"/>
      <w:r>
        <w:t xml:space="preserve"> &gt; Settings</w:t>
      </w:r>
    </w:p>
    <w:p w14:paraId="12347434" w14:textId="203B1A90" w:rsidR="00526366" w:rsidRDefault="00526366" w:rsidP="00047616">
      <w:pPr>
        <w:pStyle w:val="ListParagraph"/>
        <w:numPr>
          <w:ilvl w:val="1"/>
          <w:numId w:val="1"/>
        </w:numPr>
      </w:pPr>
      <w:r>
        <w:t>In Stocks (OUT)</w:t>
      </w:r>
      <w:r w:rsidR="003330B9">
        <w:t xml:space="preserve"> Folder place path to Dropbox folder being shared with Locally</w:t>
      </w:r>
    </w:p>
    <w:p w14:paraId="6CA47EC2" w14:textId="03DF82E8" w:rsidR="003330B9" w:rsidRDefault="003330B9" w:rsidP="00047616">
      <w:pPr>
        <w:pStyle w:val="ListParagraph"/>
        <w:ind w:firstLine="360"/>
      </w:pPr>
      <w:r>
        <w:rPr>
          <w:noProof/>
        </w:rPr>
        <w:drawing>
          <wp:inline distT="0" distB="0" distL="0" distR="0" wp14:anchorId="57E1D219" wp14:editId="5FA624D2">
            <wp:extent cx="5937885" cy="435991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1279E" w14:textId="67FB1B6D" w:rsidR="003330B9" w:rsidRDefault="003330B9" w:rsidP="00047616">
      <w:pPr>
        <w:pStyle w:val="ListParagraph"/>
        <w:numPr>
          <w:ilvl w:val="1"/>
          <w:numId w:val="1"/>
        </w:numPr>
      </w:pPr>
      <w:r>
        <w:t>Select TXT/CSV in File Type Field</w:t>
      </w:r>
    </w:p>
    <w:p w14:paraId="0FDFEFCD" w14:textId="05B7C150" w:rsidR="003330B9" w:rsidRDefault="003330B9" w:rsidP="00047616">
      <w:pPr>
        <w:pStyle w:val="ListParagraph"/>
        <w:ind w:firstLine="360"/>
      </w:pPr>
      <w:r>
        <w:rPr>
          <w:noProof/>
        </w:rPr>
        <w:drawing>
          <wp:inline distT="0" distB="0" distL="0" distR="0" wp14:anchorId="2242F2F4" wp14:editId="6B325A1B">
            <wp:extent cx="5937885" cy="65341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F727" w14:textId="067E955C" w:rsidR="003330B9" w:rsidRDefault="003330B9" w:rsidP="00047616">
      <w:pPr>
        <w:pStyle w:val="ListParagraph"/>
        <w:numPr>
          <w:ilvl w:val="1"/>
          <w:numId w:val="1"/>
        </w:numPr>
      </w:pPr>
      <w:r>
        <w:t>Click “Configuration” button and set all fields like the following:</w:t>
      </w:r>
    </w:p>
    <w:p w14:paraId="13641EAF" w14:textId="09A297CB" w:rsidR="003330B9" w:rsidRDefault="003330B9" w:rsidP="00047616">
      <w:pPr>
        <w:pStyle w:val="ListParagraph"/>
        <w:ind w:firstLine="360"/>
      </w:pPr>
      <w:r w:rsidRPr="003330B9">
        <w:lastRenderedPageBreak/>
        <w:drawing>
          <wp:inline distT="0" distB="0" distL="0" distR="0" wp14:anchorId="09EF43A9" wp14:editId="3B035362">
            <wp:extent cx="2827265" cy="16917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265" cy="169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FB45" w14:textId="413491E9" w:rsidR="003330B9" w:rsidRDefault="003330B9" w:rsidP="00047616">
      <w:pPr>
        <w:pStyle w:val="ListParagraph"/>
        <w:numPr>
          <w:ilvl w:val="1"/>
          <w:numId w:val="1"/>
        </w:numPr>
      </w:pPr>
      <w:r>
        <w:t xml:space="preserve">Check “Branch Stock” to send branch specific inventory values on the </w:t>
      </w:r>
      <w:proofErr w:type="gramStart"/>
      <w:r>
        <w:t>file</w:t>
      </w:r>
      <w:proofErr w:type="gramEnd"/>
    </w:p>
    <w:p w14:paraId="41BB074A" w14:textId="77918D26" w:rsidR="003330B9" w:rsidRDefault="003330B9" w:rsidP="00047616">
      <w:pPr>
        <w:pStyle w:val="ListParagraph"/>
        <w:ind w:firstLine="360"/>
      </w:pPr>
      <w:r>
        <w:rPr>
          <w:noProof/>
        </w:rPr>
        <w:drawing>
          <wp:inline distT="0" distB="0" distL="0" distR="0" wp14:anchorId="0DB0CC1F" wp14:editId="16DBE066">
            <wp:extent cx="5937885" cy="64770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0E35E" w14:textId="414F25F4" w:rsidR="00047616" w:rsidRDefault="00047616" w:rsidP="00047616">
      <w:pPr>
        <w:pStyle w:val="ListParagraph"/>
        <w:numPr>
          <w:ilvl w:val="1"/>
          <w:numId w:val="1"/>
        </w:numPr>
      </w:pPr>
      <w:r>
        <w:t xml:space="preserve">Hit Save, then End to save </w:t>
      </w:r>
      <w:proofErr w:type="gramStart"/>
      <w:r>
        <w:t>settings</w:t>
      </w:r>
      <w:proofErr w:type="gramEnd"/>
    </w:p>
    <w:p w14:paraId="01835799" w14:textId="731CCF0F" w:rsidR="00047616" w:rsidRDefault="00047616" w:rsidP="00047616">
      <w:pPr>
        <w:pStyle w:val="ListParagraph"/>
        <w:numPr>
          <w:ilvl w:val="0"/>
          <w:numId w:val="1"/>
        </w:numPr>
      </w:pPr>
      <w:r>
        <w:t xml:space="preserve">Configure </w:t>
      </w:r>
      <w:proofErr w:type="spellStart"/>
      <w:r>
        <w:t>Easytask</w:t>
      </w:r>
      <w:proofErr w:type="spellEnd"/>
      <w:r>
        <w:t xml:space="preserve"> to generate file on a </w:t>
      </w:r>
      <w:proofErr w:type="gramStart"/>
      <w:r>
        <w:t>schedule</w:t>
      </w:r>
      <w:proofErr w:type="gramEnd"/>
    </w:p>
    <w:p w14:paraId="33407580" w14:textId="49ABF0FE" w:rsidR="00047616" w:rsidRDefault="00047616" w:rsidP="00047616">
      <w:pPr>
        <w:pStyle w:val="ListParagraph"/>
        <w:numPr>
          <w:ilvl w:val="1"/>
          <w:numId w:val="1"/>
        </w:numPr>
      </w:pPr>
      <w:r>
        <w:t xml:space="preserve">Navigate to Maintenance &gt; </w:t>
      </w:r>
      <w:proofErr w:type="spellStart"/>
      <w:proofErr w:type="gramStart"/>
      <w:r>
        <w:t>Easytask</w:t>
      </w:r>
      <w:proofErr w:type="spellEnd"/>
      <w:proofErr w:type="gramEnd"/>
    </w:p>
    <w:p w14:paraId="64492101" w14:textId="4A41D85A" w:rsidR="00047616" w:rsidRDefault="00047616" w:rsidP="00047616">
      <w:pPr>
        <w:pStyle w:val="ListParagraph"/>
        <w:numPr>
          <w:ilvl w:val="1"/>
          <w:numId w:val="1"/>
        </w:numPr>
      </w:pPr>
      <w:r>
        <w:t xml:space="preserve">Click “new data record” </w:t>
      </w:r>
      <w:r w:rsidRPr="00047616">
        <w:drawing>
          <wp:inline distT="0" distB="0" distL="0" distR="0" wp14:anchorId="5B15C88A" wp14:editId="03BF0A63">
            <wp:extent cx="206829" cy="1524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860" t="30658" r="11873" b="13647"/>
                    <a:stretch/>
                  </pic:blipFill>
                  <pic:spPr bwMode="auto">
                    <a:xfrm>
                      <a:off x="0" y="0"/>
                      <a:ext cx="211346" cy="155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to create an additional </w:t>
      </w:r>
      <w:proofErr w:type="gramStart"/>
      <w:r>
        <w:t>task</w:t>
      </w:r>
      <w:proofErr w:type="gramEnd"/>
      <w:r>
        <w:t xml:space="preserve"> </w:t>
      </w:r>
    </w:p>
    <w:p w14:paraId="10A95ADF" w14:textId="239F5010" w:rsidR="00047616" w:rsidRDefault="00FD7D55" w:rsidP="00047616">
      <w:pPr>
        <w:pStyle w:val="ListParagraph"/>
        <w:numPr>
          <w:ilvl w:val="1"/>
          <w:numId w:val="1"/>
        </w:numPr>
      </w:pPr>
      <w:r>
        <w:t>Select “</w:t>
      </w:r>
      <w:proofErr w:type="spellStart"/>
      <w:r>
        <w:t>WebShop</w:t>
      </w:r>
      <w:proofErr w:type="spellEnd"/>
      <w:r>
        <w:t xml:space="preserve"> – Export Stocks” from the </w:t>
      </w:r>
      <w:proofErr w:type="gramStart"/>
      <w:r>
        <w:t>dropdown</w:t>
      </w:r>
      <w:proofErr w:type="gramEnd"/>
      <w:r>
        <w:t xml:space="preserve"> </w:t>
      </w:r>
    </w:p>
    <w:p w14:paraId="31CF30A2" w14:textId="1F50502F" w:rsidR="00FD7D55" w:rsidRDefault="00FD7D55" w:rsidP="00FD7D55">
      <w:pPr>
        <w:pStyle w:val="ListParagraph"/>
        <w:ind w:left="1440"/>
      </w:pPr>
      <w:r w:rsidRPr="00FD7D55">
        <w:drawing>
          <wp:inline distT="0" distB="0" distL="0" distR="0" wp14:anchorId="6720D0F2" wp14:editId="618C3814">
            <wp:extent cx="4332514" cy="11821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0413" cy="11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8E8E3" w14:textId="074B1466" w:rsidR="00FD7D55" w:rsidRDefault="00FD7D55" w:rsidP="00FD7D55">
      <w:pPr>
        <w:pStyle w:val="ListParagraph"/>
        <w:numPr>
          <w:ilvl w:val="1"/>
          <w:numId w:val="1"/>
        </w:numPr>
      </w:pPr>
      <w:r>
        <w:t>Hit “OK”</w:t>
      </w:r>
    </w:p>
    <w:p w14:paraId="569D0AA9" w14:textId="7C050A61" w:rsidR="00FD7D55" w:rsidRDefault="00FD7D55" w:rsidP="00FD7D55">
      <w:pPr>
        <w:pStyle w:val="ListParagraph"/>
        <w:numPr>
          <w:ilvl w:val="1"/>
          <w:numId w:val="1"/>
        </w:numPr>
      </w:pPr>
      <w:r>
        <w:t>Check “Active</w:t>
      </w:r>
      <w:proofErr w:type="gramStart"/>
      <w:r>
        <w:t>” ,</w:t>
      </w:r>
      <w:proofErr w:type="gramEnd"/>
      <w:r>
        <w:t xml:space="preserve"> Enter Duration Interval in minutes, hit “Now” so task runs Asap and generates your file, Hit “Save”</w:t>
      </w:r>
    </w:p>
    <w:p w14:paraId="18F0BE0B" w14:textId="77777777" w:rsidR="00FD7D55" w:rsidRDefault="00FD7D55" w:rsidP="00FD7D55">
      <w:pPr>
        <w:pStyle w:val="ListParagraph"/>
        <w:ind w:left="1440"/>
      </w:pPr>
    </w:p>
    <w:p w14:paraId="222F512D" w14:textId="686C2C6A" w:rsidR="00FD7D55" w:rsidRDefault="00FD7D55" w:rsidP="00FD7D55">
      <w:pPr>
        <w:pStyle w:val="ListParagraph"/>
        <w:ind w:left="1440"/>
      </w:pPr>
      <w:r>
        <w:rPr>
          <w:noProof/>
        </w:rPr>
        <w:lastRenderedPageBreak/>
        <w:drawing>
          <wp:inline distT="0" distB="0" distL="0" distR="0" wp14:anchorId="1EA70B71" wp14:editId="0D170506">
            <wp:extent cx="4963886" cy="3518207"/>
            <wp:effectExtent l="0" t="0" r="825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613" cy="35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9916A" w14:textId="2B923459" w:rsidR="00047616" w:rsidRDefault="00047616"/>
    <w:p w14:paraId="29ABAAE1" w14:textId="539C889F" w:rsidR="00047616" w:rsidRDefault="00FD7D55" w:rsidP="00FD7D55">
      <w:pPr>
        <w:pStyle w:val="ListParagraph"/>
        <w:numPr>
          <w:ilvl w:val="1"/>
          <w:numId w:val="1"/>
        </w:numPr>
      </w:pPr>
      <w:r>
        <w:t>Check Dropbox folder location to see if file has been created.</w:t>
      </w:r>
    </w:p>
    <w:sectPr w:rsidR="0004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5C41"/>
    <w:multiLevelType w:val="hybridMultilevel"/>
    <w:tmpl w:val="E23E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6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66"/>
    <w:rsid w:val="00047616"/>
    <w:rsid w:val="003330B9"/>
    <w:rsid w:val="00526366"/>
    <w:rsid w:val="006D65A7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CA92"/>
  <w15:chartTrackingRefBased/>
  <w15:docId w15:val="{65620541-3160-4F48-B011-12BE0111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B2E7869E1F4940863AD17EA602FBFA" ma:contentTypeVersion="13" ma:contentTypeDescription="Ein neues Dokument erstellen." ma:contentTypeScope="" ma:versionID="9ca37d805dd98756e24fc23dc49262f4">
  <xsd:schema xmlns:xsd="http://www.w3.org/2001/XMLSchema" xmlns:xs="http://www.w3.org/2001/XMLSchema" xmlns:p="http://schemas.microsoft.com/office/2006/metadata/properties" xmlns:ns2="fb67292f-3c1e-4434-9fb8-89a02e89847e" xmlns:ns3="7f08df9c-478f-4067-955a-09fa695da816" targetNamespace="http://schemas.microsoft.com/office/2006/metadata/properties" ma:root="true" ma:fieldsID="3e61102259a46425f9417e1445e2f81d" ns2:_="" ns3:_="">
    <xsd:import namespace="fb67292f-3c1e-4434-9fb8-89a02e89847e"/>
    <xsd:import namespace="7f08df9c-478f-4067-955a-09fa695da8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292f-3c1e-4434-9fb8-89a02e8984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007adc9-e4b1-4830-9cf9-7c61d1a8a3da}" ma:internalName="TaxCatchAll" ma:showField="CatchAllData" ma:web="fb67292f-3c1e-4434-9fb8-89a02e8984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8df9c-478f-4067-955a-09fa695da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8b0db936-fb2f-4810-b5b7-c0f78799b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08df9c-478f-4067-955a-09fa695da816">
      <Terms xmlns="http://schemas.microsoft.com/office/infopath/2007/PartnerControls"/>
    </lcf76f155ced4ddcb4097134ff3c332f>
    <TaxCatchAll xmlns="fb67292f-3c1e-4434-9fb8-89a02e89847e" xsi:nil="true"/>
  </documentManagement>
</p:properties>
</file>

<file path=customXml/itemProps1.xml><?xml version="1.0" encoding="utf-8"?>
<ds:datastoreItem xmlns:ds="http://schemas.openxmlformats.org/officeDocument/2006/customXml" ds:itemID="{79F12F23-CD66-4F24-B560-7548909514CE}"/>
</file>

<file path=customXml/itemProps2.xml><?xml version="1.0" encoding="utf-8"?>
<ds:datastoreItem xmlns:ds="http://schemas.openxmlformats.org/officeDocument/2006/customXml" ds:itemID="{CA5A02CD-FFCB-4B78-BFC2-697FC15544F1}"/>
</file>

<file path=customXml/itemProps3.xml><?xml version="1.0" encoding="utf-8"?>
<ds:datastoreItem xmlns:ds="http://schemas.openxmlformats.org/officeDocument/2006/customXml" ds:itemID="{6CCDC250-39C2-4E64-B9FD-1DC0EAF356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Wintersteiger AG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Manecke</dc:creator>
  <cp:keywords/>
  <dc:description/>
  <cp:lastModifiedBy>Brian Manecke</cp:lastModifiedBy>
  <cp:revision>1</cp:revision>
  <dcterms:created xsi:type="dcterms:W3CDTF">2024-01-09T21:18:00Z</dcterms:created>
  <dcterms:modified xsi:type="dcterms:W3CDTF">2024-01-09T21:59:00Z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0x0101008DB2E7869E1F4940863AD17EA602FBFA</vt:lpwstr>
  </property>
</Properties>
</file>